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00"/>
        <w:gridCol w:w="1097"/>
        <w:gridCol w:w="510"/>
        <w:gridCol w:w="1139"/>
        <w:gridCol w:w="407"/>
        <w:gridCol w:w="141"/>
        <w:gridCol w:w="1276"/>
        <w:gridCol w:w="383"/>
        <w:gridCol w:w="458"/>
        <w:gridCol w:w="138"/>
        <w:gridCol w:w="929"/>
        <w:gridCol w:w="141"/>
        <w:gridCol w:w="568"/>
        <w:gridCol w:w="141"/>
        <w:gridCol w:w="265"/>
        <w:gridCol w:w="136"/>
        <w:gridCol w:w="53"/>
        <w:gridCol w:w="136"/>
      </w:tblGrid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RECURSOS HUMANOS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MARCAÇÃO/ALTERAÇÃO DE FÉRIAS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ANO: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color w:val="0070C0"/>
                <w:lang w:eastAsia="pt-PT"/>
              </w:rPr>
              <w:t>2024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Nome: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Setor: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Categoria: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Nº Processo: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1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1A28B7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1A28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47625</wp:posOffset>
                      </wp:positionV>
                      <wp:extent cx="180975" cy="171450"/>
                      <wp:effectExtent l="0" t="0" r="28575" b="19050"/>
                      <wp:wrapNone/>
                      <wp:docPr id="19" name="Caixa de texto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3318F4-7F78-435B-A11F-7B1A87FD5A4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14F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" o:spid="_x0000_s1026" type="#_x0000_t202" style="position:absolute;margin-left:15.75pt;margin-top:3.7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Autorização para gozo de dias de férias nos seguintes períodos: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(Art.º 126º da LTFP e Código do Trabalho)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1º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2º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3º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4º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proofErr w:type="gramStart"/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Total dias</w:t>
            </w:r>
            <w:proofErr w:type="gramEnd"/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úteis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28575</wp:posOffset>
                      </wp:positionV>
                      <wp:extent cx="180975" cy="180975"/>
                      <wp:effectExtent l="0" t="0" r="28575" b="28575"/>
                      <wp:wrapNone/>
                      <wp:docPr id="18" name="Caixa de texto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CDCA0E-17A9-4D4C-B856-BA052B72979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633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6DF4D" id="Caixa de texto 18" o:spid="_x0000_s1026" type="#_x0000_t202" style="position:absolute;margin-left:15.75pt;margin-top:2.2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p w:rsidR="00506898" w:rsidRPr="00506898" w:rsidRDefault="00506898" w:rsidP="00506898">
            <w:pPr>
              <w:spacing w:after="0" w:line="240" w:lineRule="auto"/>
              <w:ind w:left="-71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Alteração de dias de férias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(Art.º 126º da LTFP e Código do Trabalho)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1º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color w:val="000000"/>
                <w:lang w:eastAsia="pt-PT"/>
              </w:rPr>
              <w:t>a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2º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color w:val="000000"/>
                <w:lang w:eastAsia="pt-PT"/>
              </w:rPr>
              <w:t>a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3º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color w:val="000000"/>
                <w:lang w:eastAsia="pt-PT"/>
              </w:rPr>
              <w:t>a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4º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color w:val="000000"/>
                <w:lang w:eastAsia="pt-PT"/>
              </w:rPr>
              <w:t>a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Nº dias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0" t="0" r="28575" b="19050"/>
                      <wp:wrapNone/>
                      <wp:docPr id="16" name="Caixa de texto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61EDFD-0278-4E79-BC4D-B410692FFA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633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F7508" id="Caixa de texto 16" o:spid="_x0000_s1026" type="#_x0000_t202" style="position:absolute;margin-left:15.75pt;margin-top:2.2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</w:tblGrid>
            <w:tr w:rsidR="00506898" w:rsidRPr="00506898" w:rsidTr="00506898">
              <w:trPr>
                <w:trHeight w:val="300"/>
                <w:tblCellSpacing w:w="0" w:type="dxa"/>
              </w:trPr>
              <w:tc>
                <w:tcPr>
                  <w:tcW w:w="580" w:type="dxa"/>
                  <w:shd w:val="clear" w:color="auto" w:fill="auto"/>
                  <w:noWrap/>
                  <w:vAlign w:val="center"/>
                  <w:hideMark/>
                </w:tcPr>
                <w:p w:rsidR="00506898" w:rsidRPr="00506898" w:rsidRDefault="00506898" w:rsidP="005068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50689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</w:tr>
          </w:tbl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Acumulação de ______ dias de férias por: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28575</wp:posOffset>
                      </wp:positionV>
                      <wp:extent cx="171450" cy="171450"/>
                      <wp:effectExtent l="0" t="0" r="19050" b="19050"/>
                      <wp:wrapNone/>
                      <wp:docPr id="14" name="Caixa de texto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954376-9140-4347-962A-8B4B17947F6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8400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63570" id="Caixa de texto 14" o:spid="_x0000_s1026" type="#_x0000_t202" style="position:absolute;margin-left:15pt;margin-top:2.2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219075</wp:posOffset>
                      </wp:positionV>
                      <wp:extent cx="171450" cy="171450"/>
                      <wp:effectExtent l="0" t="0" r="19050" b="19050"/>
                      <wp:wrapNone/>
                      <wp:docPr id="13" name="Caixa de texto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961DD-54D4-4705-AECD-0A0385DC020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8400" cy="15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14E40" id="Caixa de texto 13" o:spid="_x0000_s1026" type="#_x0000_t202" style="position:absolute;margin-left:15pt;margin-top:17.2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06898" w:rsidRPr="00506898" w:rsidTr="00506898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06898" w:rsidRPr="00506898" w:rsidRDefault="00506898" w:rsidP="005068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PT"/>
                    </w:rPr>
                  </w:pPr>
                </w:p>
              </w:tc>
            </w:tr>
          </w:tbl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6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Conveniência de serviço (anexar documento que fundamenta e comprova)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Acordo entre o Colaborador e a ESD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noProof/>
                <w:color w:val="00000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19050</wp:posOffset>
                      </wp:positionV>
                      <wp:extent cx="180975" cy="180975"/>
                      <wp:effectExtent l="0" t="0" r="28575" b="28575"/>
                      <wp:wrapNone/>
                      <wp:docPr id="12" name="Caixa de text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F4BBAB-4719-4D5F-870F-C629D69E43A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5032" cy="1633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lIns="36000" tIns="0" rIns="36000" bIns="0" rtlCol="0" anchor="ctr" anchorCtr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A94F0" id="Caixa de texto 12" o:spid="_x0000_s1026" type="#_x0000_t202" style="position:absolute;margin-left:15.75pt;margin-top:1.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" fillcolor="white [3201]" strokecolor="#7f7f7f [1601]">
                      <v:path arrowok="t"/>
                      <o:lock v:ext="edit" aspectratio="t"/>
                      <v:textbox style="mso-fit-shape-to-text:t" inset="1mm,0,1mm,0"/>
                    </v:shape>
                  </w:pict>
                </mc:Fallback>
              </mc:AlternateContent>
            </w:r>
          </w:p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 xml:space="preserve">Por conta do </w:t>
            </w:r>
            <w:proofErr w:type="spellStart"/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periodo</w:t>
            </w:r>
            <w:proofErr w:type="spellEnd"/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 xml:space="preserve"> de férias de </w:t>
            </w:r>
            <w:r w:rsidRPr="0050689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PT"/>
              </w:rPr>
              <w:t>2025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(art.º 135º da LGTFP)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1º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Nº dias úteis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2º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período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Nº dias úteis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gridAfter w:val="1"/>
          <w:wAfter w:w="136" w:type="dxa"/>
          <w:trHeight w:val="315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____ / ____ / _______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  <w:r w:rsidRPr="00506898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Assinat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ura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06898" w:rsidRPr="00506898" w:rsidTr="00506898">
        <w:trPr>
          <w:trHeight w:val="510"/>
        </w:trPr>
        <w:tc>
          <w:tcPr>
            <w:tcW w:w="51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INFORMAÇÃO DA DIRETORA DE SERVIÇOS</w:t>
            </w:r>
          </w:p>
        </w:tc>
        <w:tc>
          <w:tcPr>
            <w:tcW w:w="462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DESPACHO DO DIRETOR DA ESD</w:t>
            </w:r>
          </w:p>
        </w:tc>
      </w:tr>
      <w:tr w:rsidR="00506898" w:rsidRPr="00506898" w:rsidTr="001A28B7">
        <w:trPr>
          <w:trHeight w:val="42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6898" w:rsidRPr="00506898" w:rsidRDefault="00506898" w:rsidP="001A28B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462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54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7"/>
            </w:tblGrid>
            <w:tr w:rsidR="00506898" w:rsidRPr="00506898" w:rsidTr="00506898">
              <w:trPr>
                <w:trHeight w:val="360"/>
                <w:tblCellSpacing w:w="0" w:type="dxa"/>
              </w:trPr>
              <w:tc>
                <w:tcPr>
                  <w:tcW w:w="545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06898" w:rsidRPr="00506898" w:rsidRDefault="001A28B7" w:rsidP="005068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t-PT"/>
                    </w:rPr>
                  </w:pPr>
                  <w:r w:rsidRPr="00506898">
                    <w:rPr>
                      <w:rFonts w:ascii="Calibri" w:eastAsia="Times New Roman" w:hAnsi="Calibri" w:cs="Calibri"/>
                      <w:noProof/>
                      <w:color w:val="000000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612775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10" name="Caixa de texto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3F3DDC-6512-490C-8C02-D897D1AAF9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mpd="sng">
                                      <a:solidFill>
                                        <a:schemeClr val="lt1">
                                          <a:shade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wrap="square" lIns="36000" tIns="0" rIns="36000" bIns="0" rtlCol="0" anchor="ctr" anchorCtr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EC5E60" id="Caixa de texto 10" o:spid="_x0000_s1026" type="#_x0000_t202" style="position:absolute;margin-left:48.25pt;margin-top:-4.1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" fillcolor="white [3201]" strokecolor="#7f7f7f [1601]">
                            <v:path arrowok="t"/>
                            <o:lock v:ext="edit" aspectratio="t"/>
                            <v:textbox style="mso-fit-shape-to-text:t" inset="1mm,0,1mm,0"/>
                          </v:shape>
                        </w:pict>
                      </mc:Fallback>
                    </mc:AlternateContent>
                  </w:r>
                  <w:r w:rsidR="00506898" w:rsidRPr="00506898">
                    <w:rPr>
                      <w:rFonts w:ascii="Calibri" w:eastAsia="Times New Roman" w:hAnsi="Calibri" w:cs="Calibri"/>
                      <w:b/>
                      <w:bCs/>
                      <w:lang w:eastAsia="pt-PT"/>
                    </w:rPr>
                    <w:t>AUTORIZO</w:t>
                  </w:r>
                </w:p>
              </w:tc>
            </w:tr>
          </w:tbl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506898" w:rsidRPr="00506898" w:rsidTr="00506898">
        <w:trPr>
          <w:trHeight w:val="30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62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503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1"/>
            </w:tblGrid>
            <w:tr w:rsidR="00506898" w:rsidRPr="00506898" w:rsidTr="00506898">
              <w:trPr>
                <w:trHeight w:val="360"/>
                <w:tblCellSpacing w:w="0" w:type="dxa"/>
              </w:trPr>
              <w:tc>
                <w:tcPr>
                  <w:tcW w:w="503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06898" w:rsidRPr="00506898" w:rsidRDefault="001A28B7" w:rsidP="005068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t-PT"/>
                    </w:rPr>
                  </w:pPr>
                  <w:r w:rsidRPr="00506898">
                    <w:rPr>
                      <w:rFonts w:ascii="Calibri" w:eastAsia="Times New Roman" w:hAnsi="Calibri" w:cs="Calibri"/>
                      <w:noProof/>
                      <w:color w:val="000000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9" name="Caixa de texto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3970E3B-79B5-4191-A1A3-A1152F8A69D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mpd="sng">
                                      <a:solidFill>
                                        <a:schemeClr val="lt1">
                                          <a:shade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wrap="square" lIns="36000" tIns="0" rIns="36000" bIns="0" rtlCol="0" anchor="ctr" anchorCtr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389A07" id="Caixa de texto 9" o:spid="_x0000_s1026" type="#_x0000_t202" style="position:absolute;margin-left:48.75pt;margin-top:-1.6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" fillcolor="white [3201]" strokecolor="#7f7f7f [1601]">
                            <v:path arrowok="t"/>
                            <o:lock v:ext="edit" aspectratio="t"/>
                            <v:textbox style="mso-fit-shape-to-text:t" inset="1mm,0,1mm,0"/>
                          </v:shape>
                        </w:pict>
                      </mc:Fallback>
                    </mc:AlternateContent>
                  </w:r>
                  <w:r w:rsidR="00506898" w:rsidRPr="00506898">
                    <w:rPr>
                      <w:rFonts w:ascii="Calibri" w:eastAsia="Times New Roman" w:hAnsi="Calibri" w:cs="Calibri"/>
                      <w:b/>
                      <w:bCs/>
                      <w:lang w:eastAsia="pt-PT"/>
                    </w:rPr>
                    <w:t>NÃO AUTORIZO</w:t>
                  </w:r>
                </w:p>
              </w:tc>
            </w:tr>
          </w:tbl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506898" w:rsidRPr="00506898" w:rsidTr="00506898">
        <w:trPr>
          <w:trHeight w:val="36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506898" w:rsidRPr="00506898" w:rsidTr="0050689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pt-PT"/>
              </w:rPr>
              <w:t>____ / ____ / _______</w:t>
            </w:r>
          </w:p>
        </w:tc>
        <w:tc>
          <w:tcPr>
            <w:tcW w:w="462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506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____ / ____ / _______</w:t>
            </w:r>
          </w:p>
        </w:tc>
      </w:tr>
      <w:tr w:rsidR="00506898" w:rsidRPr="00506898" w:rsidTr="0050689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898" w:rsidRPr="00506898" w:rsidRDefault="00506898" w:rsidP="005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3A315D" w:rsidRPr="00506898" w:rsidRDefault="003A315D" w:rsidP="00506898">
      <w:bookmarkStart w:id="0" w:name="_GoBack"/>
      <w:bookmarkEnd w:id="0"/>
    </w:p>
    <w:sectPr w:rsidR="003A315D" w:rsidRPr="00506898" w:rsidSect="001A28B7">
      <w:headerReference w:type="default" r:id="rId6"/>
      <w:pgSz w:w="11906" w:h="16838"/>
      <w:pgMar w:top="1701" w:right="707" w:bottom="568" w:left="993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D8" w:rsidRDefault="00BA33D8" w:rsidP="00BA33D8">
      <w:pPr>
        <w:spacing w:after="0" w:line="240" w:lineRule="auto"/>
      </w:pPr>
      <w:r>
        <w:separator/>
      </w:r>
    </w:p>
  </w:endnote>
  <w:endnote w:type="continuationSeparator" w:id="0">
    <w:p w:rsidR="00BA33D8" w:rsidRDefault="00BA33D8" w:rsidP="00BA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D8" w:rsidRDefault="00BA33D8" w:rsidP="00BA33D8">
      <w:pPr>
        <w:spacing w:after="0" w:line="240" w:lineRule="auto"/>
      </w:pPr>
      <w:r>
        <w:separator/>
      </w:r>
    </w:p>
  </w:footnote>
  <w:footnote w:type="continuationSeparator" w:id="0">
    <w:p w:rsidR="00BA33D8" w:rsidRDefault="00BA33D8" w:rsidP="00BA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3D8" w:rsidRDefault="00BA33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0287C">
          <wp:simplePos x="0" y="0"/>
          <wp:positionH relativeFrom="column">
            <wp:posOffset>242457</wp:posOffset>
          </wp:positionH>
          <wp:positionV relativeFrom="paragraph">
            <wp:posOffset>-79735</wp:posOffset>
          </wp:positionV>
          <wp:extent cx="1555845" cy="733425"/>
          <wp:effectExtent l="0" t="0" r="0" b="0"/>
          <wp:wrapNone/>
          <wp:docPr id="25" name="Imagem 16" descr="https://www.esd.ipl.pt/sites/default/files/docs/IdentidadaeGrafica/Logo-ESD.png">
            <a:extLst xmlns:a="http://schemas.openxmlformats.org/drawingml/2006/main">
              <a:ext uri="{FF2B5EF4-FFF2-40B4-BE49-F238E27FC236}">
                <a16:creationId xmlns:a16="http://schemas.microsoft.com/office/drawing/2014/main" id="{53268E40-C67F-4A4A-9249-454ECDE7CB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6" descr="https://www.esd.ipl.pt/sites/default/files/docs/IdentidadaeGrafica/Logo-ESD.png">
                    <a:extLst>
                      <a:ext uri="{FF2B5EF4-FFF2-40B4-BE49-F238E27FC236}">
                        <a16:creationId xmlns:a16="http://schemas.microsoft.com/office/drawing/2014/main" id="{53268E40-C67F-4A4A-9249-454ECDE7CB6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8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D8"/>
    <w:rsid w:val="00141EF5"/>
    <w:rsid w:val="001A28B7"/>
    <w:rsid w:val="003A315D"/>
    <w:rsid w:val="00506898"/>
    <w:rsid w:val="00972C6A"/>
    <w:rsid w:val="00BA33D8"/>
    <w:rsid w:val="00E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ACF11F"/>
  <w15:chartTrackingRefBased/>
  <w15:docId w15:val="{98C75980-120E-4C0B-876B-BAFF729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33D8"/>
  </w:style>
  <w:style w:type="paragraph" w:styleId="Rodap">
    <w:name w:val="footer"/>
    <w:basedOn w:val="Normal"/>
    <w:link w:val="RodapCarter"/>
    <w:uiPriority w:val="99"/>
    <w:unhideWhenUsed/>
    <w:rsid w:val="00B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20032@ad.ipl.pt</dc:creator>
  <cp:keywords/>
  <dc:description/>
  <cp:lastModifiedBy>20032@ad.ipl.pt</cp:lastModifiedBy>
  <cp:revision>3</cp:revision>
  <dcterms:created xsi:type="dcterms:W3CDTF">2024-06-06T09:17:00Z</dcterms:created>
  <dcterms:modified xsi:type="dcterms:W3CDTF">2024-06-06T10:15:00Z</dcterms:modified>
</cp:coreProperties>
</file>